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int="eastAsia" w:hAnsi="黑体" w:eastAsia="黑体"/>
        </w:rPr>
      </w:pPr>
      <w:r>
        <w:rPr>
          <w:rFonts w:hint="eastAsia" w:hAnsi="黑体" w:eastAsia="黑体"/>
        </w:rPr>
        <w:t>附件1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第三届郑州市青少年科技辅导员学术年会</w:t>
      </w:r>
    </w:p>
    <w:p>
      <w:pPr>
        <w:overflowPunct w:val="0"/>
        <w:adjustRightInd w:val="0"/>
        <w:snapToGrid w:val="0"/>
        <w:spacing w:line="700" w:lineRule="exact"/>
        <w:jc w:val="center"/>
        <w:rPr>
          <w:rFonts w:hint="eastAsia" w:ascii="方正小标宋简体" w:hAnsi="方正公文小标宋" w:eastAsia="方正小标宋简体" w:cs="方正公文小标宋"/>
          <w:sz w:val="44"/>
          <w:szCs w:val="44"/>
        </w:rPr>
      </w:pPr>
      <w:r>
        <w:rPr>
          <w:rFonts w:hint="eastAsia" w:ascii="方正小标宋简体" w:hAnsi="方正公文小标宋" w:eastAsia="方正小标宋简体" w:cs="方正公文小标宋"/>
          <w:sz w:val="44"/>
          <w:szCs w:val="44"/>
        </w:rPr>
        <w:t>论文评选活动登记表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377"/>
        <w:gridCol w:w="564"/>
        <w:gridCol w:w="850"/>
        <w:gridCol w:w="623"/>
        <w:gridCol w:w="1468"/>
        <w:gridCol w:w="16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论文题目</w:t>
            </w:r>
          </w:p>
        </w:tc>
        <w:tc>
          <w:tcPr>
            <w:tcW w:w="7521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    名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年龄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最高学历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4414" w:type="dxa"/>
            <w:gridSpan w:val="4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是否是独著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    务</w:t>
            </w:r>
          </w:p>
        </w:tc>
        <w:tc>
          <w:tcPr>
            <w:tcW w:w="2941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联系地址</w:t>
            </w:r>
          </w:p>
        </w:tc>
        <w:tc>
          <w:tcPr>
            <w:tcW w:w="7521" w:type="dxa"/>
            <w:gridSpan w:val="6"/>
            <w:noWrap w:val="0"/>
            <w:vAlign w:val="center"/>
          </w:tcPr>
          <w:p>
            <w:pPr>
              <w:overflowPunct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（邮编　　　　　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电子信箱</w:t>
            </w:r>
          </w:p>
        </w:tc>
        <w:tc>
          <w:tcPr>
            <w:tcW w:w="3730" w:type="dxa"/>
            <w:gridSpan w:val="3"/>
            <w:noWrap w:val="0"/>
            <w:vAlign w:val="center"/>
          </w:tcPr>
          <w:p>
            <w:pPr>
              <w:overflowPunct w:val="0"/>
              <w:snapToGrid w:val="0"/>
              <w:ind w:left="38" w:leftChars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7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论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文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摘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（字数不超过300字）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评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审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意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见</w:t>
            </w:r>
          </w:p>
        </w:tc>
        <w:tc>
          <w:tcPr>
            <w:tcW w:w="7521" w:type="dxa"/>
            <w:gridSpan w:val="6"/>
            <w:noWrap w:val="0"/>
            <w:vAlign w:val="top"/>
          </w:tcPr>
          <w:p>
            <w:pPr>
              <w:overflowPunct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经评审委员会评审，该论文被评为    等奖。</w:t>
            </w: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ind w:firstLine="480" w:firstLineChars="2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overflowPunct w:val="0"/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日</w:t>
            </w:r>
          </w:p>
          <w:p>
            <w:pPr>
              <w:overflowPunct w:val="0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2295"/>
        </w:tabs>
        <w:overflowPunct w:val="0"/>
        <w:jc w:val="both"/>
        <w:rPr>
          <w:rFonts w:hint="default" w:ascii="仿宋_GB2312" w:hAnsi="仿宋" w:cs="宋体"/>
          <w:color w:val="000000"/>
          <w:kern w:val="0"/>
          <w:sz w:val="24"/>
          <w:szCs w:val="24"/>
          <w:lang w:val="en-US"/>
        </w:rPr>
      </w:pPr>
      <w:r>
        <w:rPr>
          <w:rFonts w:hint="default" w:ascii="仿宋_GB2312" w:hAnsi="仿宋" w:cs="宋体"/>
          <w:color w:val="000000"/>
          <w:kern w:val="0"/>
          <w:sz w:val="24"/>
          <w:szCs w:val="24"/>
          <w:lang w:val="en-US"/>
        </w:rPr>
        <w:tab/>
      </w:r>
      <w:bookmarkStart w:id="0" w:name="_GoBack"/>
      <w:bookmarkEnd w:id="0"/>
    </w:p>
    <w:sectPr>
      <w:footerReference r:id="rId3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 Han Sans CN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方正小标宋_GBK"/>
    <w:panose1 w:val="02000500000000000000"/>
    <w:charset w:val="00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26FB02E2"/>
    <w:rsid w:val="33D1370E"/>
    <w:rsid w:val="3D994F52"/>
    <w:rsid w:val="3FAC1CD7"/>
    <w:rsid w:val="4EF24AD7"/>
    <w:rsid w:val="5F6FECB7"/>
    <w:rsid w:val="6CE54A3B"/>
    <w:rsid w:val="78547C78"/>
    <w:rsid w:val="7EEFE622"/>
    <w:rsid w:val="966520AC"/>
    <w:rsid w:val="9FEBF7AE"/>
    <w:rsid w:val="BEF519EF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rPr>
      <w:rFonts w:ascii="Calibri" w:hAnsi="Calibri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3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2019-11-14T07:09:00Z</dcterms:created>
  <dc:creator>Administrator</dc:creator>
  <cp:lastModifiedBy>3181280</cp:lastModifiedBy>
  <cp:lastPrinted>2022-04-21T08:23:00Z</cp:lastPrinted>
  <dcterms:modified xsi:type="dcterms:W3CDTF">2022-07-14T16:31:25Z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