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CC" w:rsidRDefault="00921681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FB1C70">
        <w:rPr>
          <w:rFonts w:ascii="黑体" w:eastAsia="黑体" w:hAnsi="黑体" w:cs="黑体" w:hint="eastAsia"/>
          <w:kern w:val="0"/>
          <w:sz w:val="32"/>
          <w:szCs w:val="32"/>
        </w:rPr>
        <w:t>4</w:t>
      </w:r>
    </w:p>
    <w:p w:rsidR="007E0ECC" w:rsidRDefault="0092168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="00FC55C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八届郑州市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青年科技奖申报人推荐汇总表</w:t>
      </w:r>
    </w:p>
    <w:bookmarkEnd w:id="0"/>
    <w:p w:rsidR="007E0ECC" w:rsidRDefault="00921681">
      <w:pPr>
        <w:spacing w:line="600" w:lineRule="exact"/>
        <w:rPr>
          <w:sz w:val="32"/>
          <w:szCs w:val="32"/>
        </w:rPr>
      </w:pPr>
      <w:r>
        <w:rPr>
          <w:rFonts w:eastAsia="楷体_GB2312"/>
          <w:sz w:val="32"/>
          <w:szCs w:val="32"/>
        </w:rPr>
        <w:t>推荐渠道（盖章）：</w:t>
      </w:r>
    </w:p>
    <w:tbl>
      <w:tblPr>
        <w:tblW w:w="13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1174"/>
        <w:gridCol w:w="752"/>
        <w:gridCol w:w="768"/>
        <w:gridCol w:w="1713"/>
        <w:gridCol w:w="2279"/>
        <w:gridCol w:w="1518"/>
        <w:gridCol w:w="1100"/>
        <w:gridCol w:w="1246"/>
        <w:gridCol w:w="1076"/>
        <w:gridCol w:w="1278"/>
      </w:tblGrid>
      <w:tr w:rsidR="007E0ECC">
        <w:trPr>
          <w:trHeight w:val="940"/>
          <w:jc w:val="center"/>
        </w:trPr>
        <w:tc>
          <w:tcPr>
            <w:tcW w:w="576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174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752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768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民族</w:t>
            </w:r>
          </w:p>
        </w:tc>
        <w:tc>
          <w:tcPr>
            <w:tcW w:w="1713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279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工作单位及</w:t>
            </w:r>
          </w:p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sz w:val="28"/>
                <w:szCs w:val="28"/>
              </w:rPr>
              <w:t>务</w:t>
            </w:r>
          </w:p>
        </w:tc>
        <w:tc>
          <w:tcPr>
            <w:tcW w:w="1518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手机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1100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最后</w:t>
            </w:r>
          </w:p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246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专业技术职务</w:t>
            </w:r>
          </w:p>
        </w:tc>
        <w:tc>
          <w:tcPr>
            <w:tcW w:w="1076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学科组</w:t>
            </w:r>
          </w:p>
        </w:tc>
        <w:tc>
          <w:tcPr>
            <w:tcW w:w="1278" w:type="dxa"/>
            <w:vAlign w:val="center"/>
          </w:tcPr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  <w:p w:rsidR="007E0ECC" w:rsidRDefault="00921681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7E0ECC">
        <w:trPr>
          <w:trHeight w:val="630"/>
          <w:jc w:val="center"/>
        </w:trPr>
        <w:tc>
          <w:tcPr>
            <w:tcW w:w="5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</w:tr>
      <w:tr w:rsidR="007E0ECC">
        <w:trPr>
          <w:trHeight w:val="630"/>
          <w:jc w:val="center"/>
        </w:trPr>
        <w:tc>
          <w:tcPr>
            <w:tcW w:w="5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</w:tr>
      <w:tr w:rsidR="007E0ECC">
        <w:trPr>
          <w:trHeight w:val="630"/>
          <w:jc w:val="center"/>
        </w:trPr>
        <w:tc>
          <w:tcPr>
            <w:tcW w:w="5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</w:tr>
      <w:tr w:rsidR="007E0ECC">
        <w:trPr>
          <w:trHeight w:val="630"/>
          <w:jc w:val="center"/>
        </w:trPr>
        <w:tc>
          <w:tcPr>
            <w:tcW w:w="5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</w:tr>
      <w:tr w:rsidR="007E0ECC">
        <w:trPr>
          <w:trHeight w:val="630"/>
          <w:jc w:val="center"/>
        </w:trPr>
        <w:tc>
          <w:tcPr>
            <w:tcW w:w="5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</w:tr>
      <w:tr w:rsidR="007E0ECC">
        <w:trPr>
          <w:trHeight w:val="641"/>
          <w:jc w:val="center"/>
        </w:trPr>
        <w:tc>
          <w:tcPr>
            <w:tcW w:w="576" w:type="dxa"/>
          </w:tcPr>
          <w:p w:rsidR="007E0ECC" w:rsidRDefault="00921681">
            <w:pPr>
              <w:spacing w:line="600" w:lineRule="exact"/>
              <w:rPr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</w:tc>
        <w:tc>
          <w:tcPr>
            <w:tcW w:w="1174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52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76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713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2279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51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100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4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076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7E0ECC" w:rsidRDefault="007E0ECC">
            <w:pPr>
              <w:spacing w:line="600" w:lineRule="exact"/>
              <w:rPr>
                <w:sz w:val="24"/>
              </w:rPr>
            </w:pPr>
          </w:p>
        </w:tc>
      </w:tr>
    </w:tbl>
    <w:p w:rsidR="007E0ECC" w:rsidRDefault="009216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负责人签字：</w:t>
      </w:r>
    </w:p>
    <w:p w:rsidR="007B2299" w:rsidRDefault="007B2299">
      <w:pPr>
        <w:rPr>
          <w:sz w:val="28"/>
          <w:szCs w:val="28"/>
        </w:rPr>
      </w:pPr>
    </w:p>
    <w:p w:rsidR="007B2299" w:rsidRDefault="007B2299">
      <w:pPr>
        <w:sectPr w:rsidR="007B2299" w:rsidSect="007E0ECC">
          <w:pgSz w:w="16838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eastAsia="黑体"/>
          <w:b/>
          <w:sz w:val="30"/>
          <w:szCs w:val="30"/>
        </w:rPr>
      </w:pPr>
    </w:p>
    <w:p w:rsidR="007B2299" w:rsidRDefault="007B2299" w:rsidP="007B2299">
      <w:pPr>
        <w:rPr>
          <w:rFonts w:ascii="黑体" w:eastAsia="黑体"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主题词</w:t>
      </w:r>
      <w:r>
        <w:rPr>
          <w:rFonts w:eastAsia="仿宋_GB2312" w:hint="eastAsia"/>
          <w:b/>
          <w:sz w:val="30"/>
          <w:szCs w:val="30"/>
        </w:rPr>
        <w:t>：</w:t>
      </w:r>
      <w:r>
        <w:rPr>
          <w:rFonts w:ascii="黑体" w:eastAsia="黑体" w:hint="eastAsia"/>
          <w:sz w:val="30"/>
          <w:szCs w:val="30"/>
        </w:rPr>
        <w:t>人力资源  评选  先进  通知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9003"/>
      </w:tblGrid>
      <w:tr w:rsidR="007B2299" w:rsidTr="007B2299">
        <w:trPr>
          <w:trHeight w:val="642"/>
        </w:trPr>
        <w:tc>
          <w:tcPr>
            <w:tcW w:w="9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2299" w:rsidRDefault="007B2299" w:rsidP="007B2299">
            <w:pPr>
              <w:rPr>
                <w:rFonts w:eastAsia="仿宋_GB2312"/>
                <w:spacing w:val="-12"/>
                <w:w w:val="80"/>
                <w:sz w:val="28"/>
                <w:szCs w:val="28"/>
              </w:rPr>
            </w:pPr>
            <w:r>
              <w:rPr>
                <w:rFonts w:eastAsia="仿宋_GB2312" w:hint="eastAsia"/>
                <w:spacing w:val="-12"/>
                <w:w w:val="80"/>
                <w:sz w:val="28"/>
                <w:szCs w:val="28"/>
              </w:rPr>
              <w:t>中共郑州市委组织部</w:t>
            </w:r>
            <w:r>
              <w:rPr>
                <w:rFonts w:eastAsia="仿宋_GB2312"/>
                <w:spacing w:val="-12"/>
                <w:w w:val="8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12"/>
                <w:w w:val="80"/>
                <w:sz w:val="28"/>
                <w:szCs w:val="28"/>
              </w:rPr>
              <w:t>郑州市人力资源和社会保障局</w:t>
            </w:r>
            <w:r>
              <w:rPr>
                <w:rFonts w:eastAsia="仿宋_GB2312"/>
                <w:spacing w:val="-12"/>
                <w:w w:val="8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pacing w:val="-12"/>
                <w:w w:val="80"/>
                <w:sz w:val="28"/>
                <w:szCs w:val="28"/>
              </w:rPr>
              <w:t>郑州市科学技术协会</w:t>
            </w:r>
            <w:r>
              <w:rPr>
                <w:rFonts w:eastAsia="仿宋_GB2312"/>
                <w:spacing w:val="-12"/>
                <w:w w:val="80"/>
                <w:sz w:val="28"/>
                <w:szCs w:val="28"/>
              </w:rPr>
              <w:t xml:space="preserve">  2020</w:t>
            </w:r>
            <w:r>
              <w:rPr>
                <w:rFonts w:eastAsia="仿宋_GB2312" w:hint="eastAsia"/>
                <w:spacing w:val="-12"/>
                <w:w w:val="80"/>
                <w:sz w:val="28"/>
                <w:szCs w:val="28"/>
              </w:rPr>
              <w:t>年</w:t>
            </w:r>
            <w:r w:rsidR="00323125">
              <w:rPr>
                <w:rFonts w:eastAsia="仿宋_GB2312" w:hint="eastAsia"/>
                <w:spacing w:val="-12"/>
                <w:w w:val="80"/>
                <w:sz w:val="28"/>
                <w:szCs w:val="28"/>
              </w:rPr>
              <w:t>10</w:t>
            </w:r>
            <w:r>
              <w:rPr>
                <w:rFonts w:eastAsia="仿宋_GB2312" w:hint="eastAsia"/>
                <w:spacing w:val="-12"/>
                <w:w w:val="80"/>
                <w:sz w:val="28"/>
                <w:szCs w:val="28"/>
              </w:rPr>
              <w:t>月</w:t>
            </w:r>
            <w:r w:rsidR="00323125">
              <w:rPr>
                <w:rFonts w:eastAsia="仿宋_GB2312" w:hint="eastAsia"/>
                <w:spacing w:val="-12"/>
                <w:w w:val="80"/>
                <w:sz w:val="28"/>
                <w:szCs w:val="28"/>
              </w:rPr>
              <w:t>10</w:t>
            </w:r>
            <w:r>
              <w:rPr>
                <w:rFonts w:eastAsia="仿宋_GB2312" w:hint="eastAsia"/>
                <w:spacing w:val="-12"/>
                <w:w w:val="80"/>
                <w:sz w:val="28"/>
                <w:szCs w:val="28"/>
              </w:rPr>
              <w:t>日印发</w:t>
            </w:r>
          </w:p>
        </w:tc>
      </w:tr>
    </w:tbl>
    <w:p w:rsidR="007B2299" w:rsidRDefault="007B2299" w:rsidP="007B2299">
      <w:pPr>
        <w:spacing w:line="336" w:lineRule="auto"/>
        <w:jc w:val="right"/>
        <w:rPr>
          <w:rFonts w:eastAsia="华文新魏"/>
          <w:spacing w:val="-94"/>
          <w:sz w:val="32"/>
        </w:rPr>
      </w:pPr>
      <w:r>
        <w:rPr>
          <w:rFonts w:ascii="仿宋_GB2312" w:eastAsia="仿宋_GB2312" w:hint="eastAsia"/>
          <w:sz w:val="28"/>
          <w:szCs w:val="28"/>
        </w:rPr>
        <w:t>（共印300份）</w:t>
      </w:r>
    </w:p>
    <w:p w:rsidR="007E0ECC" w:rsidRDefault="007E0ECC"/>
    <w:sectPr w:rsidR="007E0ECC" w:rsidSect="007B2299">
      <w:pgSz w:w="11906" w:h="16838"/>
      <w:pgMar w:top="1440" w:right="1803" w:bottom="1440" w:left="1803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8C" w:rsidRDefault="00C0128C" w:rsidP="00FC55C0">
      <w:r>
        <w:separator/>
      </w:r>
    </w:p>
  </w:endnote>
  <w:endnote w:type="continuationSeparator" w:id="0">
    <w:p w:rsidR="00C0128C" w:rsidRDefault="00C0128C" w:rsidP="00FC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宋体"/>
    <w:charset w:val="86"/>
    <w:family w:val="auto"/>
    <w:pitch w:val="default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8C" w:rsidRDefault="00C0128C" w:rsidP="00FC55C0">
      <w:r>
        <w:separator/>
      </w:r>
    </w:p>
  </w:footnote>
  <w:footnote w:type="continuationSeparator" w:id="0">
    <w:p w:rsidR="00C0128C" w:rsidRDefault="00C0128C" w:rsidP="00FC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C42720"/>
    <w:rsid w:val="00323125"/>
    <w:rsid w:val="00407FB2"/>
    <w:rsid w:val="005E5E2E"/>
    <w:rsid w:val="006C15C6"/>
    <w:rsid w:val="006D5A6A"/>
    <w:rsid w:val="007B2299"/>
    <w:rsid w:val="007C1382"/>
    <w:rsid w:val="007E0ECC"/>
    <w:rsid w:val="00921681"/>
    <w:rsid w:val="00C0128C"/>
    <w:rsid w:val="00FB1C70"/>
    <w:rsid w:val="00FC55C0"/>
    <w:rsid w:val="39C4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55C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C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55C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胡志鹏</dc:creator>
  <cp:lastModifiedBy>TangShuo</cp:lastModifiedBy>
  <cp:revision>7</cp:revision>
  <cp:lastPrinted>2020-09-30T02:28:00Z</cp:lastPrinted>
  <dcterms:created xsi:type="dcterms:W3CDTF">2020-09-28T01:03:00Z</dcterms:created>
  <dcterms:modified xsi:type="dcterms:W3CDTF">2020-10-13T00:48:00Z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